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7BE6" w14:textId="77777777" w:rsidR="001371ED" w:rsidRDefault="001371ED" w:rsidP="001371E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ED15AC" wp14:editId="1E3EF702">
                <wp:simplePos x="0" y="0"/>
                <wp:positionH relativeFrom="column">
                  <wp:posOffset>107879</wp:posOffset>
                </wp:positionH>
                <wp:positionV relativeFrom="paragraph">
                  <wp:posOffset>-97605</wp:posOffset>
                </wp:positionV>
                <wp:extent cx="6626225" cy="893851"/>
                <wp:effectExtent l="0" t="0" r="3175" b="1905"/>
                <wp:wrapNone/>
                <wp:docPr id="1" name="Text Box 1"/>
                <wp:cNvGraphicFramePr/>
                <a:graphic xmlns:a="http://schemas.openxmlformats.org/drawingml/2006/main">
                  <a:graphicData uri="http://schemas.microsoft.com/office/word/2010/wordprocessingShape">
                    <wps:wsp>
                      <wps:cNvSpPr txBox="1"/>
                      <wps:spPr>
                        <a:xfrm>
                          <a:off x="0" y="0"/>
                          <a:ext cx="6626225" cy="893851"/>
                        </a:xfrm>
                        <a:prstGeom prst="rect">
                          <a:avLst/>
                        </a:prstGeom>
                        <a:solidFill>
                          <a:schemeClr val="bg1"/>
                        </a:solidFill>
                        <a:ln w="28575">
                          <a:noFill/>
                        </a:ln>
                        <a:effectLst/>
                      </wps:spPr>
                      <wps:style>
                        <a:lnRef idx="0">
                          <a:schemeClr val="accent1"/>
                        </a:lnRef>
                        <a:fillRef idx="0">
                          <a:schemeClr val="accent1"/>
                        </a:fillRef>
                        <a:effectRef idx="0">
                          <a:schemeClr val="accent1"/>
                        </a:effectRef>
                        <a:fontRef idx="minor">
                          <a:schemeClr val="dk1"/>
                        </a:fontRef>
                      </wps:style>
                      <wps:txbx>
                        <w:txbxContent>
                          <w:p w14:paraId="6E7E3DCD" w14:textId="77777777" w:rsidR="001371ED" w:rsidRDefault="001371ED" w:rsidP="001371ED">
                            <w:pPr>
                              <w:spacing w:after="0" w:line="240" w:lineRule="auto"/>
                              <w:jc w:val="center"/>
                              <w:rPr>
                                <w:rFonts w:ascii="Baskerville Old Face" w:hAnsi="Baskerville Old Face"/>
                                <w:b/>
                                <w:sz w:val="32"/>
                                <w:szCs w:val="32"/>
                                <w:u w:val="single"/>
                              </w:rPr>
                            </w:pPr>
                            <w:r>
                              <w:rPr>
                                <w:rFonts w:ascii="Baskerville Old Face" w:hAnsi="Baskerville Old Face"/>
                                <w:b/>
                                <w:sz w:val="40"/>
                                <w:szCs w:val="40"/>
                                <w:u w:val="single"/>
                              </w:rPr>
                              <w:t>NEHEMIAH</w:t>
                            </w:r>
                            <w:r>
                              <w:rPr>
                                <w:rFonts w:ascii="Baskerville Old Face" w:hAnsi="Baskerville Old Face"/>
                                <w:b/>
                                <w:sz w:val="32"/>
                                <w:szCs w:val="32"/>
                                <w:u w:val="single"/>
                              </w:rPr>
                              <w:t xml:space="preserve"> – (PART 2)</w:t>
                            </w:r>
                          </w:p>
                          <w:p w14:paraId="7C15E3EB" w14:textId="77777777" w:rsidR="001371ED" w:rsidRDefault="001371ED" w:rsidP="001371ED">
                            <w:pPr>
                              <w:spacing w:after="0" w:line="240" w:lineRule="auto"/>
                              <w:jc w:val="center"/>
                              <w:rPr>
                                <w:rFonts w:ascii="Baskerville Old Face" w:hAnsi="Baskerville Old Face"/>
                                <w:b/>
                                <w:sz w:val="32"/>
                                <w:szCs w:val="32"/>
                                <w:u w:val="single"/>
                              </w:rPr>
                            </w:pPr>
                            <w:r>
                              <w:rPr>
                                <w:rFonts w:ascii="Baskerville Old Face" w:hAnsi="Baskerville Old Face"/>
                                <w:b/>
                                <w:sz w:val="32"/>
                                <w:szCs w:val="32"/>
                                <w:u w:val="single"/>
                              </w:rPr>
                              <w:t>A MESSAGE TO GOD’S MINISTERS AND WORKERS</w:t>
                            </w:r>
                          </w:p>
                          <w:p w14:paraId="6ED5B7B6" w14:textId="77777777" w:rsidR="001371ED" w:rsidRPr="00673B42" w:rsidRDefault="001371ED" w:rsidP="001371ED">
                            <w:pPr>
                              <w:spacing w:after="0" w:line="240" w:lineRule="auto"/>
                              <w:jc w:val="center"/>
                              <w:rPr>
                                <w:rFonts w:ascii="Baskerville Old Face" w:hAnsi="Baskerville Old Face"/>
                                <w:b/>
                                <w:i/>
                                <w:sz w:val="28"/>
                                <w:szCs w:val="28"/>
                                <w:u w:val="single"/>
                              </w:rPr>
                            </w:pPr>
                            <w:r>
                              <w:rPr>
                                <w:rFonts w:ascii="Baskerville Old Face" w:hAnsi="Baskerville Old Face"/>
                                <w:b/>
                                <w:i/>
                                <w:sz w:val="28"/>
                                <w:szCs w:val="28"/>
                                <w:u w:val="single"/>
                              </w:rPr>
                              <w:t xml:space="preserve">Written By:   </w:t>
                            </w:r>
                            <w:r w:rsidRPr="00673B42">
                              <w:rPr>
                                <w:rFonts w:ascii="Baskerville Old Face" w:hAnsi="Baskerville Old Face"/>
                                <w:b/>
                                <w:i/>
                                <w:sz w:val="28"/>
                                <w:szCs w:val="28"/>
                                <w:u w:val="single"/>
                              </w:rPr>
                              <w:t>Tommy Romans</w:t>
                            </w:r>
                            <w:r>
                              <w:rPr>
                                <w:rFonts w:ascii="Baskerville Old Face" w:hAnsi="Baskerville Old Face"/>
                                <w:b/>
                                <w:i/>
                                <w:sz w:val="28"/>
                                <w:szCs w:val="28"/>
                                <w:u w:val="single"/>
                              </w:rPr>
                              <w:t xml:space="preserve">   </w:t>
                            </w:r>
                            <w:proofErr w:type="gramStart"/>
                            <w:r>
                              <w:rPr>
                                <w:rFonts w:ascii="Baskerville Old Face" w:hAnsi="Baskerville Old Face"/>
                                <w:b/>
                                <w:i/>
                                <w:sz w:val="28"/>
                                <w:szCs w:val="28"/>
                                <w:u w:val="single"/>
                              </w:rPr>
                              <w:t>February  2015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ED15AC" id="_x0000_t202" coordsize="21600,21600" o:spt="202" path="m,l,21600r21600,l21600,xe">
                <v:stroke joinstyle="miter"/>
                <v:path gradientshapeok="t" o:connecttype="rect"/>
              </v:shapetype>
              <v:shape id="Text Box 1" o:spid="_x0000_s1026" type="#_x0000_t202" style="position:absolute;margin-left:8.5pt;margin-top:-7.7pt;width:521.75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" fillcolor="white [3212]" stroked="f" strokeweight="2.25pt">
                <v:textbox>
                  <w:txbxContent>
                    <w:p w14:paraId="6E7E3DCD" w14:textId="77777777" w:rsidR="001371ED" w:rsidRDefault="001371ED" w:rsidP="001371ED">
                      <w:pPr>
                        <w:spacing w:after="0" w:line="240" w:lineRule="auto"/>
                        <w:jc w:val="center"/>
                        <w:rPr>
                          <w:rFonts w:ascii="Baskerville Old Face" w:hAnsi="Baskerville Old Face"/>
                          <w:b/>
                          <w:sz w:val="32"/>
                          <w:szCs w:val="32"/>
                          <w:u w:val="single"/>
                        </w:rPr>
                      </w:pPr>
                      <w:r>
                        <w:rPr>
                          <w:rFonts w:ascii="Baskerville Old Face" w:hAnsi="Baskerville Old Face"/>
                          <w:b/>
                          <w:sz w:val="40"/>
                          <w:szCs w:val="40"/>
                          <w:u w:val="single"/>
                        </w:rPr>
                        <w:t>NEHEMIAH</w:t>
                      </w:r>
                      <w:r>
                        <w:rPr>
                          <w:rFonts w:ascii="Baskerville Old Face" w:hAnsi="Baskerville Old Face"/>
                          <w:b/>
                          <w:sz w:val="32"/>
                          <w:szCs w:val="32"/>
                          <w:u w:val="single"/>
                        </w:rPr>
                        <w:t xml:space="preserve"> – (PART 2)</w:t>
                      </w:r>
                    </w:p>
                    <w:p w14:paraId="7C15E3EB" w14:textId="77777777" w:rsidR="001371ED" w:rsidRDefault="001371ED" w:rsidP="001371ED">
                      <w:pPr>
                        <w:spacing w:after="0" w:line="240" w:lineRule="auto"/>
                        <w:jc w:val="center"/>
                        <w:rPr>
                          <w:rFonts w:ascii="Baskerville Old Face" w:hAnsi="Baskerville Old Face"/>
                          <w:b/>
                          <w:sz w:val="32"/>
                          <w:szCs w:val="32"/>
                          <w:u w:val="single"/>
                        </w:rPr>
                      </w:pPr>
                      <w:r>
                        <w:rPr>
                          <w:rFonts w:ascii="Baskerville Old Face" w:hAnsi="Baskerville Old Face"/>
                          <w:b/>
                          <w:sz w:val="32"/>
                          <w:szCs w:val="32"/>
                          <w:u w:val="single"/>
                        </w:rPr>
                        <w:t>A MESSAGE TO GOD’S MINISTERS AND WORKERS</w:t>
                      </w:r>
                    </w:p>
                    <w:p w14:paraId="6ED5B7B6" w14:textId="77777777" w:rsidR="001371ED" w:rsidRPr="00673B42" w:rsidRDefault="001371ED" w:rsidP="001371ED">
                      <w:pPr>
                        <w:spacing w:after="0" w:line="240" w:lineRule="auto"/>
                        <w:jc w:val="center"/>
                        <w:rPr>
                          <w:rFonts w:ascii="Baskerville Old Face" w:hAnsi="Baskerville Old Face"/>
                          <w:b/>
                          <w:i/>
                          <w:sz w:val="28"/>
                          <w:szCs w:val="28"/>
                          <w:u w:val="single"/>
                        </w:rPr>
                      </w:pPr>
                      <w:r>
                        <w:rPr>
                          <w:rFonts w:ascii="Baskerville Old Face" w:hAnsi="Baskerville Old Face"/>
                          <w:b/>
                          <w:i/>
                          <w:sz w:val="28"/>
                          <w:szCs w:val="28"/>
                          <w:u w:val="single"/>
                        </w:rPr>
                        <w:t xml:space="preserve">Written By:   </w:t>
                      </w:r>
                      <w:r w:rsidRPr="00673B42">
                        <w:rPr>
                          <w:rFonts w:ascii="Baskerville Old Face" w:hAnsi="Baskerville Old Face"/>
                          <w:b/>
                          <w:i/>
                          <w:sz w:val="28"/>
                          <w:szCs w:val="28"/>
                          <w:u w:val="single"/>
                        </w:rPr>
                        <w:t>Tommy Romans</w:t>
                      </w:r>
                      <w:r>
                        <w:rPr>
                          <w:rFonts w:ascii="Baskerville Old Face" w:hAnsi="Baskerville Old Face"/>
                          <w:b/>
                          <w:i/>
                          <w:sz w:val="28"/>
                          <w:szCs w:val="28"/>
                          <w:u w:val="single"/>
                        </w:rPr>
                        <w:t xml:space="preserve">   </w:t>
                      </w:r>
                      <w:proofErr w:type="gramStart"/>
                      <w:r>
                        <w:rPr>
                          <w:rFonts w:ascii="Baskerville Old Face" w:hAnsi="Baskerville Old Face"/>
                          <w:b/>
                          <w:i/>
                          <w:sz w:val="28"/>
                          <w:szCs w:val="28"/>
                          <w:u w:val="single"/>
                        </w:rPr>
                        <w:t>February  2015</w:t>
                      </w:r>
                      <w:proofErr w:type="gramEnd"/>
                    </w:p>
                  </w:txbxContent>
                </v:textbox>
              </v:shape>
            </w:pict>
          </mc:Fallback>
        </mc:AlternateContent>
      </w:r>
    </w:p>
    <w:p w14:paraId="388CFEF9" w14:textId="77777777" w:rsidR="001371ED" w:rsidRDefault="001371ED" w:rsidP="001371ED">
      <w:pPr>
        <w:spacing w:after="0" w:line="240" w:lineRule="auto"/>
        <w:rPr>
          <w:rFonts w:ascii="Times New Roman" w:hAnsi="Times New Roman" w:cs="Times New Roman"/>
          <w:sz w:val="24"/>
          <w:szCs w:val="24"/>
        </w:rPr>
      </w:pPr>
    </w:p>
    <w:p w14:paraId="141E56D3" w14:textId="77777777" w:rsidR="001371ED" w:rsidRDefault="001371ED" w:rsidP="001371ED">
      <w:pPr>
        <w:spacing w:after="0" w:line="240" w:lineRule="auto"/>
        <w:rPr>
          <w:rFonts w:ascii="Times New Roman" w:hAnsi="Times New Roman" w:cs="Times New Roman"/>
          <w:sz w:val="24"/>
          <w:szCs w:val="24"/>
        </w:rPr>
      </w:pPr>
    </w:p>
    <w:p w14:paraId="6AF59140" w14:textId="77777777" w:rsidR="001371ED" w:rsidRDefault="001371ED" w:rsidP="001371ED">
      <w:pPr>
        <w:spacing w:after="0" w:line="240" w:lineRule="auto"/>
        <w:jc w:val="both"/>
        <w:rPr>
          <w:rFonts w:ascii="Times New Roman" w:hAnsi="Times New Roman" w:cs="Times New Roman"/>
          <w:sz w:val="24"/>
          <w:szCs w:val="24"/>
        </w:rPr>
      </w:pPr>
    </w:p>
    <w:p w14:paraId="69D231B8" w14:textId="77777777" w:rsidR="001371ED" w:rsidRDefault="001371ED" w:rsidP="001371ED">
      <w:pPr>
        <w:spacing w:after="0" w:line="240" w:lineRule="auto"/>
        <w:ind w:firstLine="720"/>
        <w:jc w:val="both"/>
        <w:rPr>
          <w:rFonts w:ascii="Times New Roman" w:hAnsi="Times New Roman" w:cs="Times New Roman"/>
          <w:sz w:val="24"/>
          <w:szCs w:val="24"/>
        </w:rPr>
      </w:pPr>
    </w:p>
    <w:p w14:paraId="3FCA4838"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picking up where we left off last month, you must remember, God always takes care of His children, no matter where they are, no matter what country they’re in or what condition. You may be suffering now and going through it, but </w:t>
      </w:r>
      <w:r w:rsidRPr="00D71E24">
        <w:rPr>
          <w:rFonts w:ascii="Times New Roman" w:hAnsi="Times New Roman" w:cs="Times New Roman"/>
          <w:sz w:val="24"/>
          <w:szCs w:val="24"/>
          <w:u w:val="single"/>
        </w:rPr>
        <w:t>God moves on a timetable, working a Plan of Deliverance!</w:t>
      </w:r>
      <w:r>
        <w:rPr>
          <w:rFonts w:ascii="Times New Roman" w:hAnsi="Times New Roman" w:cs="Times New Roman"/>
          <w:sz w:val="24"/>
          <w:szCs w:val="24"/>
        </w:rPr>
        <w:t xml:space="preserve"> He has Chosen people in key places just like chess pieces on a Chess Board. It might take time, it may be slow and you may not always see the reasons or understand God’s moves, but with all Wisdom, He moves His chosen to key spots on life’s playing board that will bring not only you victory, but others also who are needing help! (I’m so glad) </w:t>
      </w:r>
    </w:p>
    <w:p w14:paraId="4E416728"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I tell you – when our God plays, He plays to win and He plays to keep! Hallelujah! Remember child, you are in this thing to win. You’re here for a reason. </w:t>
      </w:r>
      <w:r w:rsidRPr="00313F68">
        <w:rPr>
          <w:rFonts w:ascii="Times New Roman" w:hAnsi="Times New Roman" w:cs="Times New Roman"/>
          <w:sz w:val="24"/>
          <w:szCs w:val="24"/>
          <w:u w:val="single"/>
        </w:rPr>
        <w:t>God will put you where He wants you</w:t>
      </w:r>
      <w:r>
        <w:rPr>
          <w:rFonts w:ascii="Times New Roman" w:hAnsi="Times New Roman" w:cs="Times New Roman"/>
          <w:sz w:val="24"/>
          <w:szCs w:val="24"/>
        </w:rPr>
        <w:t>. He’ll set you in a key spot for a special work. It’s not just about you but God’s got others who are in need and it very well could be you that He uses to bring blessing and deliverance. If you are sincere in serving God, humbly following Him in obedience, He will promote you just like He did Nehemiah, Joseph, Daniel and others. Thank God, He will set you in a position that will save your friends, co-workers and family. Can you say – Please Lord, I’m in your hand, take this living Chess piece, lift me up, move me to the next square on the board. Slide me across the board to win and let me conquer as I go!! In this Newsletter, we will understand what it means to have a vision for God’s work, a burden for souls in need and how our Heavenly Father opens doors and makes a way for us. He goes before us and supplies our needs as we reach out to the hurting who have been wounded by the devil, torn and scattered by sin.</w:t>
      </w:r>
    </w:p>
    <w:p w14:paraId="3E1F4911"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Now, continuing where we left off last month, we have Nehemiah, a young Jewish man about 20 years old standing before the mighty Persian king Artaxerxes. His honest heart, and faithfulness in service as being the king’s cupbearer has gained him full trust and respect from this great monarch of authority. Nehemiah is burdened, he’s stirred and he knows in his heart it’s now time to move. The king asks, Nehemiah, what’s this sorrow of heart seeing you are not sick? Nehemiah</w:t>
      </w:r>
      <w:r w:rsidRPr="00C002BB">
        <w:rPr>
          <w:rFonts w:ascii="Times New Roman" w:hAnsi="Times New Roman" w:cs="Times New Roman"/>
          <w:sz w:val="24"/>
          <w:szCs w:val="24"/>
        </w:rPr>
        <w:t xml:space="preserve"> </w:t>
      </w:r>
      <w:r>
        <w:rPr>
          <w:rFonts w:ascii="Times New Roman" w:hAnsi="Times New Roman" w:cs="Times New Roman"/>
          <w:sz w:val="24"/>
          <w:szCs w:val="24"/>
        </w:rPr>
        <w:t>answers, “Let the king live forever, Why should</w:t>
      </w:r>
    </w:p>
    <w:p w14:paraId="5142DB5B" w14:textId="77777777" w:rsidR="001371ED" w:rsidRDefault="001371ED" w:rsidP="001371ED">
      <w:pPr>
        <w:spacing w:after="0" w:line="240" w:lineRule="auto"/>
        <w:ind w:firstLine="720"/>
        <w:jc w:val="both"/>
        <w:rPr>
          <w:rFonts w:ascii="Times New Roman" w:hAnsi="Times New Roman" w:cs="Times New Roman"/>
          <w:sz w:val="24"/>
          <w:szCs w:val="24"/>
        </w:rPr>
      </w:pPr>
    </w:p>
    <w:p w14:paraId="0CE60528" w14:textId="77777777" w:rsidR="001371ED" w:rsidRDefault="001371ED" w:rsidP="001371ED">
      <w:pPr>
        <w:spacing w:after="0" w:line="240" w:lineRule="auto"/>
        <w:ind w:firstLine="720"/>
        <w:jc w:val="both"/>
        <w:rPr>
          <w:rFonts w:ascii="Times New Roman" w:hAnsi="Times New Roman" w:cs="Times New Roman"/>
          <w:sz w:val="24"/>
          <w:szCs w:val="24"/>
        </w:rPr>
      </w:pPr>
    </w:p>
    <w:p w14:paraId="6F6093DD" w14:textId="77777777" w:rsidR="001371ED" w:rsidRDefault="001371ED" w:rsidP="001371ED">
      <w:pPr>
        <w:spacing w:after="0" w:line="240" w:lineRule="auto"/>
        <w:ind w:firstLine="720"/>
        <w:jc w:val="both"/>
        <w:rPr>
          <w:rFonts w:ascii="Times New Roman" w:hAnsi="Times New Roman" w:cs="Times New Roman"/>
          <w:sz w:val="24"/>
          <w:szCs w:val="24"/>
        </w:rPr>
      </w:pPr>
    </w:p>
    <w:p w14:paraId="6715784C" w14:textId="77777777" w:rsidR="001371ED" w:rsidRDefault="001371ED" w:rsidP="001371ED">
      <w:pPr>
        <w:spacing w:after="0" w:line="240" w:lineRule="auto"/>
        <w:ind w:firstLine="720"/>
        <w:jc w:val="both"/>
        <w:rPr>
          <w:rFonts w:ascii="Times New Roman" w:hAnsi="Times New Roman" w:cs="Times New Roman"/>
          <w:sz w:val="24"/>
          <w:szCs w:val="24"/>
        </w:rPr>
      </w:pPr>
    </w:p>
    <w:p w14:paraId="3DB4F4EB" w14:textId="77777777" w:rsidR="001371ED" w:rsidRDefault="001371ED" w:rsidP="001371ED">
      <w:pPr>
        <w:spacing w:after="0" w:line="240" w:lineRule="auto"/>
        <w:ind w:firstLine="720"/>
        <w:jc w:val="both"/>
        <w:rPr>
          <w:rFonts w:ascii="Times New Roman" w:hAnsi="Times New Roman" w:cs="Times New Roman"/>
          <w:sz w:val="24"/>
          <w:szCs w:val="24"/>
        </w:rPr>
      </w:pPr>
    </w:p>
    <w:p w14:paraId="6224B821" w14:textId="77777777" w:rsidR="001371ED" w:rsidRDefault="001371ED" w:rsidP="0013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 my Countenance be sad, when the city, the place of my fathers’ sepulchers lieth waste, and the gates are burned with fire? O king, everything back home is destroyed. I’ve only got a few of my people left and they are in need and suffering! If it would please you and I have found favor in your sig</w:t>
      </w:r>
      <w:bookmarkStart w:id="0" w:name="_GoBack"/>
      <w:bookmarkEnd w:id="0"/>
      <w:r>
        <w:rPr>
          <w:rFonts w:ascii="Times New Roman" w:hAnsi="Times New Roman" w:cs="Times New Roman"/>
          <w:sz w:val="24"/>
          <w:szCs w:val="24"/>
        </w:rPr>
        <w:t xml:space="preserve">ht, would you send me back home to Judah, to the city of my fathers’ sepulchers </w:t>
      </w:r>
      <w:r>
        <w:rPr>
          <w:rFonts w:ascii="Times New Roman" w:hAnsi="Times New Roman" w:cs="Times New Roman"/>
          <w:sz w:val="24"/>
          <w:szCs w:val="24"/>
          <w:u w:val="single"/>
        </w:rPr>
        <w:t>that I may B</w:t>
      </w:r>
      <w:r w:rsidRPr="00017F9A">
        <w:rPr>
          <w:rFonts w:ascii="Times New Roman" w:hAnsi="Times New Roman" w:cs="Times New Roman"/>
          <w:sz w:val="24"/>
          <w:szCs w:val="24"/>
          <w:u w:val="single"/>
        </w:rPr>
        <w:t>uild it</w:t>
      </w:r>
      <w:r w:rsidRPr="00017F9A">
        <w:rPr>
          <w:rFonts w:ascii="Times New Roman" w:hAnsi="Times New Roman" w:cs="Times New Roman"/>
          <w:sz w:val="24"/>
          <w:szCs w:val="24"/>
        </w:rPr>
        <w:t>!”</w:t>
      </w:r>
      <w:r>
        <w:rPr>
          <w:rFonts w:ascii="Times New Roman" w:hAnsi="Times New Roman" w:cs="Times New Roman"/>
          <w:sz w:val="24"/>
          <w:szCs w:val="24"/>
        </w:rPr>
        <w:t xml:space="preserve"> (In studying this lesson, I see in king Artaxerxes a type of our Heavenly Father, one who has all power and authority, one who commands and sends workers on missions and supplies for their needs.) The king asked Nehemiah, how long is your journey and when will you return?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set the king a time.</w:t>
      </w:r>
    </w:p>
    <w:p w14:paraId="35B8C53F"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reading Nehemiah chapter two and paraphrasing, Nehemiah was saying to the king, O king, I can’t do this on my own. I need your help. I will need you to write me two </w:t>
      </w:r>
      <w:r w:rsidRPr="00313F68">
        <w:rPr>
          <w:rFonts w:ascii="Times New Roman" w:hAnsi="Times New Roman" w:cs="Times New Roman"/>
          <w:sz w:val="24"/>
          <w:szCs w:val="24"/>
          <w:u w:val="single"/>
        </w:rPr>
        <w:t>letters of authority</w:t>
      </w:r>
      <w:r>
        <w:rPr>
          <w:rFonts w:ascii="Times New Roman" w:hAnsi="Times New Roman" w:cs="Times New Roman"/>
          <w:sz w:val="24"/>
          <w:szCs w:val="24"/>
        </w:rPr>
        <w:t xml:space="preserve"> and sign them. I will need a letter of permission to the Governor on the other side of the Euphrates river. If I don’t have </w:t>
      </w:r>
      <w:r w:rsidRPr="00876346">
        <w:rPr>
          <w:rFonts w:ascii="Times New Roman" w:hAnsi="Times New Roman" w:cs="Times New Roman"/>
          <w:sz w:val="24"/>
          <w:szCs w:val="24"/>
          <w:u w:val="single"/>
        </w:rPr>
        <w:t>proof in your handwriting, He’ll stop me and won’t let me pass through unless you tell him that you sent me on business for the king.</w:t>
      </w:r>
      <w:r>
        <w:rPr>
          <w:rFonts w:ascii="Times New Roman" w:hAnsi="Times New Roman" w:cs="Times New Roman"/>
          <w:sz w:val="24"/>
          <w:szCs w:val="24"/>
        </w:rPr>
        <w:t xml:space="preserve"> And second O king, would you write a letter to Asaph the keeper of the </w:t>
      </w:r>
      <w:proofErr w:type="gramStart"/>
      <w:r>
        <w:rPr>
          <w:rFonts w:ascii="Times New Roman" w:hAnsi="Times New Roman" w:cs="Times New Roman"/>
          <w:sz w:val="24"/>
          <w:szCs w:val="24"/>
        </w:rPr>
        <w:t>kings</w:t>
      </w:r>
      <w:proofErr w:type="gramEnd"/>
      <w:r>
        <w:rPr>
          <w:rFonts w:ascii="Times New Roman" w:hAnsi="Times New Roman" w:cs="Times New Roman"/>
          <w:sz w:val="24"/>
          <w:szCs w:val="24"/>
        </w:rPr>
        <w:t xml:space="preserve"> forest and tell him in the message to give me timber? I’m going to need some wood to build back the gates for the walls, the </w:t>
      </w:r>
      <w:r w:rsidRPr="00876346">
        <w:rPr>
          <w:rFonts w:ascii="Times New Roman" w:hAnsi="Times New Roman" w:cs="Times New Roman"/>
          <w:sz w:val="24"/>
          <w:szCs w:val="24"/>
          <w:u w:val="single"/>
        </w:rPr>
        <w:t>houses and palace that the enemy has destroyed. If they hear from you O king and see your handwriting, then I’ll be able to accomplish this great work</w:t>
      </w:r>
      <w:r>
        <w:rPr>
          <w:rFonts w:ascii="Times New Roman" w:hAnsi="Times New Roman" w:cs="Times New Roman"/>
          <w:sz w:val="24"/>
          <w:szCs w:val="24"/>
        </w:rPr>
        <w:t>! (I tell you children, if you have a desire, God will make a way! He’ll open doors and will supply the needs – Hallelujah.)</w:t>
      </w:r>
    </w:p>
    <w:p w14:paraId="0C73D403"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 see the king as he hands Nehemiah the </w:t>
      </w:r>
      <w:r>
        <w:rPr>
          <w:rFonts w:ascii="Times New Roman" w:hAnsi="Times New Roman" w:cs="Times New Roman"/>
          <w:sz w:val="24"/>
          <w:szCs w:val="24"/>
          <w:u w:val="single"/>
        </w:rPr>
        <w:t>Papers of A</w:t>
      </w:r>
      <w:r w:rsidRPr="001D3346">
        <w:rPr>
          <w:rFonts w:ascii="Times New Roman" w:hAnsi="Times New Roman" w:cs="Times New Roman"/>
          <w:sz w:val="24"/>
          <w:szCs w:val="24"/>
          <w:u w:val="single"/>
        </w:rPr>
        <w:t>uthority</w:t>
      </w:r>
      <w:r>
        <w:rPr>
          <w:rFonts w:ascii="Times New Roman" w:hAnsi="Times New Roman" w:cs="Times New Roman"/>
          <w:sz w:val="24"/>
          <w:szCs w:val="24"/>
        </w:rPr>
        <w:t xml:space="preserve">, he folds them and puts them in his pocket. He goes home and gets everything together and packs for the journey. His heart is stirred. Artaxerxes sends captains of the army and horsemen to accompany him on the long haul. I want to ask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how long do you think it would take you to travel 350 miles by horse? The shortest route Nehemiah could have taken would be 2 whole months of travel. </w:t>
      </w:r>
      <w:r w:rsidRPr="00E71CB8">
        <w:rPr>
          <w:rFonts w:ascii="Times New Roman" w:hAnsi="Times New Roman" w:cs="Times New Roman"/>
          <w:sz w:val="24"/>
          <w:szCs w:val="24"/>
          <w:u w:val="single"/>
        </w:rPr>
        <w:t>This would be a long time to do some serious thinking about your mission</w:t>
      </w:r>
      <w:r>
        <w:rPr>
          <w:rFonts w:ascii="Times New Roman" w:hAnsi="Times New Roman" w:cs="Times New Roman"/>
          <w:sz w:val="24"/>
          <w:szCs w:val="24"/>
        </w:rPr>
        <w:t xml:space="preserve">. Two months on horseback braving the elements! Tired and weary? Yes. Heat and cold? O yes. A lot of </w:t>
      </w:r>
      <w:r>
        <w:rPr>
          <w:rFonts w:ascii="Times New Roman" w:hAnsi="Times New Roman" w:cs="Times New Roman"/>
          <w:sz w:val="24"/>
          <w:szCs w:val="24"/>
        </w:rPr>
        <w:lastRenderedPageBreak/>
        <w:t xml:space="preserve">peoples’ burden would have worn off after a few weeks of journeying, but not </w:t>
      </w:r>
      <w:proofErr w:type="spellStart"/>
      <w:r>
        <w:rPr>
          <w:rFonts w:ascii="Times New Roman" w:hAnsi="Times New Roman" w:cs="Times New Roman"/>
          <w:sz w:val="24"/>
          <w:szCs w:val="24"/>
        </w:rPr>
        <w:t>Nehemiahs</w:t>
      </w:r>
      <w:proofErr w:type="spellEnd"/>
      <w:r>
        <w:rPr>
          <w:rFonts w:ascii="Times New Roman" w:hAnsi="Times New Roman" w:cs="Times New Roman"/>
          <w:sz w:val="24"/>
          <w:szCs w:val="24"/>
        </w:rPr>
        <w:t xml:space="preserve">! </w:t>
      </w:r>
    </w:p>
    <w:p w14:paraId="52992D90"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what’s driving you onward? Or have you lost the drive? </w:t>
      </w:r>
      <w:r w:rsidRPr="00E71CB8">
        <w:rPr>
          <w:rFonts w:ascii="Times New Roman" w:hAnsi="Times New Roman" w:cs="Times New Roman"/>
          <w:sz w:val="24"/>
          <w:szCs w:val="24"/>
          <w:u w:val="single"/>
        </w:rPr>
        <w:t>If you ever lose the vision, then you will lose the drive</w:t>
      </w:r>
      <w:r>
        <w:rPr>
          <w:rFonts w:ascii="Times New Roman" w:hAnsi="Times New Roman" w:cs="Times New Roman"/>
          <w:sz w:val="24"/>
          <w:szCs w:val="24"/>
        </w:rPr>
        <w:t xml:space="preserve">! Mark said concerning Jesus when He started His ministry – </w:t>
      </w:r>
      <w:r w:rsidRPr="001D3346">
        <w:rPr>
          <w:rFonts w:ascii="Times New Roman" w:hAnsi="Times New Roman" w:cs="Times New Roman"/>
          <w:sz w:val="24"/>
          <w:szCs w:val="24"/>
          <w:u w:val="single"/>
        </w:rPr>
        <w:t xml:space="preserve">the Holy Ghost </w:t>
      </w:r>
      <w:proofErr w:type="spellStart"/>
      <w:r w:rsidRPr="001D3346">
        <w:rPr>
          <w:rFonts w:ascii="Times New Roman" w:hAnsi="Times New Roman" w:cs="Times New Roman"/>
          <w:sz w:val="24"/>
          <w:szCs w:val="24"/>
          <w:u w:val="single"/>
        </w:rPr>
        <w:t>driveth</w:t>
      </w:r>
      <w:proofErr w:type="spellEnd"/>
      <w:r w:rsidRPr="001D3346">
        <w:rPr>
          <w:rFonts w:ascii="Times New Roman" w:hAnsi="Times New Roman" w:cs="Times New Roman"/>
          <w:sz w:val="24"/>
          <w:szCs w:val="24"/>
          <w:u w:val="single"/>
        </w:rPr>
        <w:t xml:space="preserve"> Him</w:t>
      </w:r>
      <w:r>
        <w:rPr>
          <w:rFonts w:ascii="Times New Roman" w:hAnsi="Times New Roman" w:cs="Times New Roman"/>
          <w:sz w:val="24"/>
          <w:szCs w:val="24"/>
        </w:rPr>
        <w:t xml:space="preserve">. Matthew said He was led of the Spirit. Jesus knew what He came for! People were lost, hurting and going to Hell. The devil had destroyed their walls of defense, stolen their joy and health, took away their peace and walked all over them. Their needs drove Jesus on to restore what the devil had taken away. Does the love of Christ constrain us? Does it drive us on to see another soul saved and restored? </w:t>
      </w:r>
    </w:p>
    <w:p w14:paraId="5975C92C"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Let’s now saddle up, throw our blanket and belongings over our horse and tie them on. As we secure the saddle and mount our </w:t>
      </w:r>
      <w:proofErr w:type="gramStart"/>
      <w:r>
        <w:rPr>
          <w:rFonts w:ascii="Times New Roman" w:hAnsi="Times New Roman" w:cs="Times New Roman"/>
          <w:sz w:val="24"/>
          <w:szCs w:val="24"/>
        </w:rPr>
        <w:t>beast</w:t>
      </w:r>
      <w:proofErr w:type="gramEnd"/>
      <w:r>
        <w:rPr>
          <w:rFonts w:ascii="Times New Roman" w:hAnsi="Times New Roman" w:cs="Times New Roman"/>
          <w:sz w:val="24"/>
          <w:szCs w:val="24"/>
        </w:rPr>
        <w:t xml:space="preserve"> we pull the reins and head off traveling west along with Nehemiah toward that blessed far away homeland – Jerusalem! </w:t>
      </w:r>
    </w:p>
    <w:p w14:paraId="16B3915A"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ask you, did Nehemiah ever reminisce and think back while on his long journey? He had plenty of time to think. I can see him – he’s tired, it’s now been weeks, he’s traveled another whole day, his beast is worn out. They’ve went through wilderness areas, crossed deserts of rough terrain. He comes to a clearing and stops for the night. The sun is setting and will soon be gone over the hill. The band of soldiers that were accompanying him builds a fire, it will soon be cold in the howling desert. Pardon my imagination in this story, but I see Nehemiah, he wants to be alone, alone with God, so he goes a little distance away from them and builds his own fire. His rations are dwindling and probably running low and there’s many more days of traveling. He fixes </w:t>
      </w:r>
      <w:proofErr w:type="gramStart"/>
      <w:r>
        <w:rPr>
          <w:rFonts w:ascii="Times New Roman" w:hAnsi="Times New Roman" w:cs="Times New Roman"/>
          <w:sz w:val="24"/>
          <w:szCs w:val="24"/>
        </w:rPr>
        <w:t>a meager meal and eats</w:t>
      </w:r>
      <w:proofErr w:type="gramEnd"/>
      <w:r>
        <w:rPr>
          <w:rFonts w:ascii="Times New Roman" w:hAnsi="Times New Roman" w:cs="Times New Roman"/>
          <w:sz w:val="24"/>
          <w:szCs w:val="24"/>
        </w:rPr>
        <w:t xml:space="preserve">, warming himself by the fire. Nehemiah stands </w:t>
      </w:r>
      <w:proofErr w:type="gramStart"/>
      <w:r>
        <w:rPr>
          <w:rFonts w:ascii="Times New Roman" w:hAnsi="Times New Roman" w:cs="Times New Roman"/>
          <w:sz w:val="24"/>
          <w:szCs w:val="24"/>
        </w:rPr>
        <w:t>up,  his</w:t>
      </w:r>
      <w:proofErr w:type="gramEnd"/>
      <w:r>
        <w:rPr>
          <w:rFonts w:ascii="Times New Roman" w:hAnsi="Times New Roman" w:cs="Times New Roman"/>
          <w:sz w:val="24"/>
          <w:szCs w:val="24"/>
        </w:rPr>
        <w:t xml:space="preserve"> back is turned to the fire.  I can see this blessed man as he looks back the way he came and then looks up to the sky. He sees the stars scattered and dotting the heavens and he remembers God’s promise to Abraham, Isaac and Jacob and the chosen seed. He thinks deeply to himself as the cold biting desert wind whips the flames. “Here I am O God, in the middle of nowhere! I’ve traveled many miles and I’m tired, </w:t>
      </w:r>
      <w:r w:rsidRPr="00165701">
        <w:rPr>
          <w:rFonts w:ascii="Times New Roman" w:hAnsi="Times New Roman" w:cs="Times New Roman"/>
          <w:sz w:val="24"/>
          <w:szCs w:val="24"/>
          <w:u w:val="single"/>
        </w:rPr>
        <w:t>but yet my burden drives me on</w:t>
      </w:r>
      <w:r>
        <w:rPr>
          <w:rFonts w:ascii="Times New Roman" w:hAnsi="Times New Roman" w:cs="Times New Roman"/>
          <w:sz w:val="24"/>
          <w:szCs w:val="24"/>
        </w:rPr>
        <w:t xml:space="preserve">. I can look at the constellation and tell my way to Jerusalem, my blessed </w:t>
      </w:r>
      <w:proofErr w:type="gramStart"/>
      <w:r>
        <w:rPr>
          <w:rFonts w:ascii="Times New Roman" w:hAnsi="Times New Roman" w:cs="Times New Roman"/>
          <w:sz w:val="24"/>
          <w:szCs w:val="24"/>
        </w:rPr>
        <w:t>longed for</w:t>
      </w:r>
      <w:proofErr w:type="gramEnd"/>
      <w:r>
        <w:rPr>
          <w:rFonts w:ascii="Times New Roman" w:hAnsi="Times New Roman" w:cs="Times New Roman"/>
          <w:sz w:val="24"/>
          <w:szCs w:val="24"/>
        </w:rPr>
        <w:t xml:space="preserve"> home. It’s where my heart belongs. O God, </w:t>
      </w:r>
      <w:r w:rsidRPr="00F11B85">
        <w:rPr>
          <w:rFonts w:ascii="Times New Roman" w:hAnsi="Times New Roman" w:cs="Times New Roman"/>
          <w:sz w:val="24"/>
          <w:szCs w:val="24"/>
          <w:u w:val="single"/>
        </w:rPr>
        <w:t>you have chosen me, lonely me for such a time as this</w:t>
      </w:r>
      <w:r>
        <w:rPr>
          <w:rFonts w:ascii="Times New Roman" w:hAnsi="Times New Roman" w:cs="Times New Roman"/>
          <w:sz w:val="24"/>
          <w:szCs w:val="24"/>
        </w:rPr>
        <w:t xml:space="preserve">. This one thing I know – you called me and I answered.” Many thoughts go </w:t>
      </w:r>
      <w:r>
        <w:rPr>
          <w:rFonts w:ascii="Times New Roman" w:hAnsi="Times New Roman" w:cs="Times New Roman"/>
          <w:sz w:val="24"/>
          <w:szCs w:val="24"/>
        </w:rPr>
        <w:t xml:space="preserve">through Nehemiah’s mind as he turns back facing the fire. He reaches in his pocket and pulls out the </w:t>
      </w:r>
      <w:proofErr w:type="gramStart"/>
      <w:r>
        <w:rPr>
          <w:rFonts w:ascii="Times New Roman" w:hAnsi="Times New Roman" w:cs="Times New Roman"/>
          <w:sz w:val="24"/>
          <w:szCs w:val="24"/>
        </w:rPr>
        <w:t>kings</w:t>
      </w:r>
      <w:proofErr w:type="gramEnd"/>
      <w:r>
        <w:rPr>
          <w:rFonts w:ascii="Times New Roman" w:hAnsi="Times New Roman" w:cs="Times New Roman"/>
          <w:sz w:val="24"/>
          <w:szCs w:val="24"/>
        </w:rPr>
        <w:t xml:space="preserve"> papers, letters of authority signed by the kings own hand (which is equivalent to our Bible today.) He holds them out before him in the light of the fire and reads the words of the king. Mr. Governor, when this young man Nehemiah crosses the river into your land – convey him on his journey. Help him and send him on his way: He’s on business for the king! He’s got a work to do.</w:t>
      </w:r>
    </w:p>
    <w:p w14:paraId="01DBE08C"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Nehemiah folds the letter, turns back around, the tears begin to roll down his face. He looks up and says, “Dear Lord, </w:t>
      </w:r>
      <w:r w:rsidRPr="00F11B85">
        <w:rPr>
          <w:rFonts w:ascii="Times New Roman" w:hAnsi="Times New Roman" w:cs="Times New Roman"/>
          <w:sz w:val="24"/>
          <w:szCs w:val="24"/>
          <w:u w:val="single"/>
        </w:rPr>
        <w:t>how could I ever doubt my calling</w:t>
      </w:r>
      <w:r>
        <w:rPr>
          <w:rFonts w:ascii="Times New Roman" w:hAnsi="Times New Roman" w:cs="Times New Roman"/>
          <w:sz w:val="24"/>
          <w:szCs w:val="24"/>
        </w:rPr>
        <w:t xml:space="preserve">? You have brought me this far, you have made a way for me and supplied my needs and there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 turning back!” He turns back to the flame once again that is consuming the wood, but there’s another fire that’s burning – it’s in his Heart! It’s God’s fire, a Holy fire of passion for his people who are hurting. I can hear Nehemiah say – “It is worth it! Lord, I’ll go on and pay the price. I don’t know what I’ll face tomorrow, I don’t know the mess I’ll step into when I get there, but I’m going on!</w:t>
      </w:r>
    </w:p>
    <w:p w14:paraId="6B420CD6"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when we launch out and face the unknown, we have a tendency to question: Am I sure I want to do this? I’ve never been here before! You see, when you get the whole picture and see what the enemy has done, your job will seem hard that you are called to do. Your abilities will seem too inadequate and you will feel too small for the job. The devil will be there to say – “it’s no use to try! It can’t be fixed. There’ll be no revival – there’s too much damage! Why don’t you go back, just go back home and forget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 want to say, your </w:t>
      </w:r>
      <w:proofErr w:type="spellStart"/>
      <w:r>
        <w:rPr>
          <w:rFonts w:ascii="Times New Roman" w:hAnsi="Times New Roman" w:cs="Times New Roman"/>
          <w:sz w:val="24"/>
          <w:szCs w:val="24"/>
        </w:rPr>
        <w:t>labours</w:t>
      </w:r>
      <w:proofErr w:type="spellEnd"/>
      <w:r>
        <w:rPr>
          <w:rFonts w:ascii="Times New Roman" w:hAnsi="Times New Roman" w:cs="Times New Roman"/>
          <w:sz w:val="24"/>
          <w:szCs w:val="24"/>
        </w:rPr>
        <w:t xml:space="preserve"> in the Lord are never in vain!)</w:t>
      </w:r>
    </w:p>
    <w:p w14:paraId="5FF34D80"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have you ever questioned your calling when the way gets rough and things get hard? It’s times like these that </w:t>
      </w:r>
      <w:r w:rsidRPr="00EC59FD">
        <w:rPr>
          <w:rFonts w:ascii="Times New Roman" w:hAnsi="Times New Roman" w:cs="Times New Roman"/>
          <w:sz w:val="24"/>
          <w:szCs w:val="24"/>
          <w:u w:val="single"/>
        </w:rPr>
        <w:t>we need a determination that is greater than our hindrances</w:t>
      </w:r>
      <w:r>
        <w:rPr>
          <w:rFonts w:ascii="Times New Roman" w:hAnsi="Times New Roman" w:cs="Times New Roman"/>
          <w:sz w:val="24"/>
          <w:szCs w:val="24"/>
        </w:rPr>
        <w:t xml:space="preserve">. Did the devil ever tempt Nehemiah while on his mission? Did the enemy try to discourage him? As Nehemiah stands by the fire in the middle of the night, he looks toward his beast of burden that’s tied up a few yards away. He’s already traveled many weary miles. A lonely life? Yes! But he knows in his heart that his brother – </w:t>
      </w:r>
      <w:proofErr w:type="spellStart"/>
      <w:r>
        <w:rPr>
          <w:rFonts w:ascii="Times New Roman" w:hAnsi="Times New Roman" w:cs="Times New Roman"/>
          <w:sz w:val="24"/>
          <w:szCs w:val="24"/>
        </w:rPr>
        <w:t>Hanani</w:t>
      </w:r>
      <w:proofErr w:type="spellEnd"/>
      <w:r>
        <w:rPr>
          <w:rFonts w:ascii="Times New Roman" w:hAnsi="Times New Roman" w:cs="Times New Roman"/>
          <w:sz w:val="24"/>
          <w:szCs w:val="24"/>
        </w:rPr>
        <w:t xml:space="preserve"> is waiting on him. The last words his brother said to him in the </w:t>
      </w:r>
      <w:proofErr w:type="gramStart"/>
      <w:r>
        <w:rPr>
          <w:rFonts w:ascii="Times New Roman" w:hAnsi="Times New Roman" w:cs="Times New Roman"/>
          <w:sz w:val="24"/>
          <w:szCs w:val="24"/>
        </w:rPr>
        <w:t>kings</w:t>
      </w:r>
      <w:proofErr w:type="gramEnd"/>
      <w:r>
        <w:rPr>
          <w:rFonts w:ascii="Times New Roman" w:hAnsi="Times New Roman" w:cs="Times New Roman"/>
          <w:sz w:val="24"/>
          <w:szCs w:val="24"/>
        </w:rPr>
        <w:t xml:space="preserve"> palace was – “Nehemiah, the wall is down! The wall is down dear brother and the gates are burnt with fire!” Nehemiah once again reaches in his pocket and pulls out the other letter that is in the kings own handwriting. (Would to God that we would get a hold of that </w:t>
      </w:r>
      <w:r>
        <w:rPr>
          <w:rFonts w:ascii="Times New Roman" w:hAnsi="Times New Roman" w:cs="Times New Roman"/>
          <w:sz w:val="24"/>
          <w:szCs w:val="24"/>
        </w:rPr>
        <w:lastRenderedPageBreak/>
        <w:t xml:space="preserve">timely </w:t>
      </w:r>
      <w:proofErr w:type="gramStart"/>
      <w:r>
        <w:rPr>
          <w:rFonts w:ascii="Times New Roman" w:hAnsi="Times New Roman" w:cs="Times New Roman"/>
          <w:sz w:val="24"/>
          <w:szCs w:val="24"/>
        </w:rPr>
        <w:t>old fashioned</w:t>
      </w:r>
      <w:proofErr w:type="gramEnd"/>
      <w:r>
        <w:rPr>
          <w:rFonts w:ascii="Times New Roman" w:hAnsi="Times New Roman" w:cs="Times New Roman"/>
          <w:sz w:val="24"/>
          <w:szCs w:val="24"/>
        </w:rPr>
        <w:t xml:space="preserve"> black back book, called the Bible, so precious and true and read the letters of our King when we need reassurance and guidance! It will reaffirm our calling and strengthen our faith for the work set before us.) Nehemiah holds this letter in front of him in the light of the fire and reads – “Mr. Asaph, keeper of my forest, there’ll be a young man coming your way, he’s got a vision and I want you to show him favor. You are to provide him with supplies. Give him, sir, my timber to make beams for the gates of the walls of Jerusalem and the palace. He’s going to rebuild them!” He folds this letter also, which is equivalent to our Bible that is full of authority, and puts it back in his pocket. He looks up again at the stars and says – </w:t>
      </w:r>
      <w:r w:rsidRPr="00624FFE">
        <w:rPr>
          <w:rFonts w:ascii="Times New Roman" w:hAnsi="Times New Roman" w:cs="Times New Roman"/>
          <w:sz w:val="24"/>
          <w:szCs w:val="24"/>
          <w:u w:val="single"/>
        </w:rPr>
        <w:t xml:space="preserve">O God, you’ve proved yourself to me! I am ready to go </w:t>
      </w:r>
      <w:r>
        <w:rPr>
          <w:rFonts w:ascii="Times New Roman" w:hAnsi="Times New Roman" w:cs="Times New Roman"/>
          <w:sz w:val="24"/>
          <w:szCs w:val="24"/>
          <w:u w:val="single"/>
        </w:rPr>
        <w:t xml:space="preserve">and I’m ready to </w:t>
      </w:r>
      <w:r w:rsidRPr="00624FFE">
        <w:rPr>
          <w:rFonts w:ascii="Times New Roman" w:hAnsi="Times New Roman" w:cs="Times New Roman"/>
          <w:sz w:val="24"/>
          <w:szCs w:val="24"/>
          <w:u w:val="single"/>
        </w:rPr>
        <w:t>build</w:t>
      </w:r>
      <w:r>
        <w:rPr>
          <w:rFonts w:ascii="Times New Roman" w:hAnsi="Times New Roman" w:cs="Times New Roman"/>
          <w:sz w:val="24"/>
          <w:szCs w:val="24"/>
        </w:rPr>
        <w:t>. This is your work – IT WILL BE COMPLETE, for I know you are in it!!</w:t>
      </w:r>
    </w:p>
    <w:p w14:paraId="13F11DAA" w14:textId="77777777" w:rsidR="001371ED" w:rsidRDefault="001371ED" w:rsidP="001371ED">
      <w:pPr>
        <w:spacing w:after="0" w:line="240" w:lineRule="auto"/>
        <w:jc w:val="center"/>
        <w:rPr>
          <w:rFonts w:ascii="Times New Roman" w:hAnsi="Times New Roman" w:cs="Times New Roman"/>
          <w:b/>
          <w:sz w:val="24"/>
          <w:szCs w:val="24"/>
          <w:u w:val="single"/>
        </w:rPr>
      </w:pPr>
    </w:p>
    <w:p w14:paraId="240BC765" w14:textId="77777777" w:rsidR="001371ED" w:rsidRDefault="001371ED" w:rsidP="001371ED">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NEHEMIAH ARRIVES HOME</w:t>
      </w:r>
    </w:p>
    <w:p w14:paraId="72ED2FDA"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over 2 months of traveling through the heat and cold, through deserts, barren lands and wilderness, Nehemiah reaches Jerusalem – kept alive and on track by his vision! When Nehemiah got to Jerusalem, it was 3 days before he told anyone. He would get up in the middle of the night and ride upon his beast around the city. He viewed the </w:t>
      </w:r>
      <w:proofErr w:type="gramStart"/>
      <w:r>
        <w:rPr>
          <w:rFonts w:ascii="Times New Roman" w:hAnsi="Times New Roman" w:cs="Times New Roman"/>
          <w:sz w:val="24"/>
          <w:szCs w:val="24"/>
        </w:rPr>
        <w:t>broken down</w:t>
      </w:r>
      <w:proofErr w:type="gramEnd"/>
      <w:r>
        <w:rPr>
          <w:rFonts w:ascii="Times New Roman" w:hAnsi="Times New Roman" w:cs="Times New Roman"/>
          <w:sz w:val="24"/>
          <w:szCs w:val="24"/>
        </w:rPr>
        <w:t xml:space="preserve"> walls that lay on the ground. He visited each entrance and saw the once strong gates that now were a pile of ashes. He surveys the damage and analyzes the situation. </w:t>
      </w:r>
    </w:p>
    <w:p w14:paraId="1051A6F3" w14:textId="77777777" w:rsidR="001371ED" w:rsidRDefault="001371ED" w:rsidP="00137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Nehemiah then calls all the leaders and the people together. He tells them – “You see the distress that we are in and how Jerusalem lieth waste and the gates are burned with fire: </w:t>
      </w:r>
      <w:r w:rsidRPr="00230BD6">
        <w:rPr>
          <w:rFonts w:ascii="Times New Roman" w:hAnsi="Times New Roman" w:cs="Times New Roman"/>
          <w:sz w:val="24"/>
          <w:szCs w:val="24"/>
          <w:u w:val="single"/>
        </w:rPr>
        <w:t>Come, let us build up the wall of Jerusalem that we be no more a reproach!</w:t>
      </w:r>
      <w:r>
        <w:rPr>
          <w:rFonts w:ascii="Times New Roman" w:hAnsi="Times New Roman" w:cs="Times New Roman"/>
          <w:sz w:val="24"/>
          <w:szCs w:val="24"/>
        </w:rPr>
        <w:t xml:space="preserve">” Then I told them of the Hand of my God which was good upon me: and the king’s words that he had spoken to me. And they said, “Let us rise and build!” </w:t>
      </w:r>
      <w:proofErr w:type="gramStart"/>
      <w:r w:rsidRPr="00624FFE">
        <w:rPr>
          <w:rFonts w:ascii="Times New Roman" w:hAnsi="Times New Roman" w:cs="Times New Roman"/>
          <w:sz w:val="24"/>
          <w:szCs w:val="24"/>
          <w:u w:val="single"/>
        </w:rPr>
        <w:t>So</w:t>
      </w:r>
      <w:proofErr w:type="gramEnd"/>
      <w:r w:rsidRPr="00624FFE">
        <w:rPr>
          <w:rFonts w:ascii="Times New Roman" w:hAnsi="Times New Roman" w:cs="Times New Roman"/>
          <w:sz w:val="24"/>
          <w:szCs w:val="24"/>
          <w:u w:val="single"/>
        </w:rPr>
        <w:t xml:space="preserve"> they strengthened their hands for this good work</w:t>
      </w:r>
      <w:r>
        <w:rPr>
          <w:rFonts w:ascii="Times New Roman" w:hAnsi="Times New Roman" w:cs="Times New Roman"/>
          <w:sz w:val="24"/>
          <w:szCs w:val="24"/>
        </w:rPr>
        <w:t xml:space="preserve">. (Nehemiah said – come, let us build up the wall; the people answered – let us rise and build!) </w:t>
      </w:r>
    </w:p>
    <w:p w14:paraId="277E695B"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this is a unified effort, one man alone cannot carry the load. When people see a desire in their leader, in their Pastor and overseer, when they feel his burden, when they see the desperate needs as he sees them, see homes in trouble, families hurt and scarred by sin, see people scattered, wounded  and bruised by the enemy, when they hear the cry of his heart in prayer and see his brokenness and tears, then it should inspire them and it should drive them on in the work of God. (Can I tell you - Now’s the time to </w:t>
      </w:r>
      <w:r>
        <w:rPr>
          <w:rFonts w:ascii="Times New Roman" w:hAnsi="Times New Roman" w:cs="Times New Roman"/>
          <w:sz w:val="24"/>
          <w:szCs w:val="24"/>
        </w:rPr>
        <w:t>strengthen, now’s the time to repair and restore what the enemy has done and taken away from God’s people!) It takes more than one person to have a vision and a burden for the work of God! Can you say – it’s time for the Church to recover and take back what the enemy has stolen?</w:t>
      </w:r>
    </w:p>
    <w:p w14:paraId="379CA0ED" w14:textId="77777777" w:rsidR="001371ED" w:rsidRDefault="001371ED" w:rsidP="001371ED">
      <w:pPr>
        <w:spacing w:after="0" w:line="240" w:lineRule="auto"/>
        <w:jc w:val="both"/>
        <w:rPr>
          <w:rFonts w:ascii="Times New Roman" w:hAnsi="Times New Roman" w:cs="Times New Roman"/>
          <w:sz w:val="24"/>
          <w:szCs w:val="24"/>
        </w:rPr>
      </w:pPr>
    </w:p>
    <w:p w14:paraId="0ED667E9" w14:textId="77777777" w:rsidR="001371ED" w:rsidRDefault="001371ED" w:rsidP="001371E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IT’S TIME TO REBUILD</w:t>
      </w:r>
    </w:p>
    <w:p w14:paraId="525D17E1"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God is in the Construction business. He owns His own company. He builds and He constructs; He also rebuilds and renovates and knows how to restore precious lives and souls. Our God can reconcile and put back together, it doesn’t matter how many pieces lie on the ground or how scattered they are! He can erect, lift up and make strong again. </w:t>
      </w:r>
      <w:r w:rsidRPr="00BB0F6F">
        <w:rPr>
          <w:rFonts w:ascii="Times New Roman" w:hAnsi="Times New Roman" w:cs="Times New Roman"/>
          <w:sz w:val="24"/>
          <w:szCs w:val="24"/>
          <w:u w:val="single"/>
        </w:rPr>
        <w:t>He just needs workers who will help Him</w:t>
      </w:r>
      <w:r>
        <w:rPr>
          <w:rFonts w:ascii="Times New Roman" w:hAnsi="Times New Roman" w:cs="Times New Roman"/>
          <w:sz w:val="24"/>
          <w:szCs w:val="24"/>
        </w:rPr>
        <w:t xml:space="preserve">. Our God can take a </w:t>
      </w:r>
      <w:proofErr w:type="gramStart"/>
      <w:r>
        <w:rPr>
          <w:rFonts w:ascii="Times New Roman" w:hAnsi="Times New Roman" w:cs="Times New Roman"/>
          <w:sz w:val="24"/>
          <w:szCs w:val="24"/>
        </w:rPr>
        <w:t>house  that’s</w:t>
      </w:r>
      <w:proofErr w:type="gramEnd"/>
      <w:r>
        <w:rPr>
          <w:rFonts w:ascii="Times New Roman" w:hAnsi="Times New Roman" w:cs="Times New Roman"/>
          <w:sz w:val="24"/>
          <w:szCs w:val="24"/>
        </w:rPr>
        <w:t xml:space="preserve"> been battered by the storms and weathered by the elements, that’s weakened and collapsed out in the middle of  a  piece of property covered over in briars and thorns, that people say there’s no hope for, and He can build it back to its former beauty! Hallelujah! The renovators of our day have a trained eye. They can drive by an old dilapidated building and see beyond its broken down and deteriorated condition and see what it can be. They see what others can’t. They see beauty and worthy real estate. This is what Nehemiah saw when he arrived at Jerusalem and viewed its condition. I tell you children, we need the Divine Renovator to restore us and the professional experienced hands of Heavens landscaper to put our lands and homes back on the </w:t>
      </w:r>
      <w:proofErr w:type="gramStart"/>
      <w:r>
        <w:rPr>
          <w:rFonts w:ascii="Times New Roman" w:hAnsi="Times New Roman" w:cs="Times New Roman"/>
          <w:sz w:val="24"/>
          <w:szCs w:val="24"/>
        </w:rPr>
        <w:t>market  that</w:t>
      </w:r>
      <w:proofErr w:type="gramEnd"/>
      <w:r>
        <w:rPr>
          <w:rFonts w:ascii="Times New Roman" w:hAnsi="Times New Roman" w:cs="Times New Roman"/>
          <w:sz w:val="24"/>
          <w:szCs w:val="24"/>
        </w:rPr>
        <w:t xml:space="preserve"> will make the sinner see the beauty and want to buy again! </w:t>
      </w:r>
      <w:r w:rsidRPr="00412829">
        <w:rPr>
          <w:rFonts w:ascii="Times New Roman" w:hAnsi="Times New Roman" w:cs="Times New Roman"/>
          <w:sz w:val="24"/>
          <w:szCs w:val="24"/>
          <w:u w:val="single"/>
        </w:rPr>
        <w:t>The Church must be restored before the sinner can be</w:t>
      </w:r>
      <w:r>
        <w:rPr>
          <w:rFonts w:ascii="Times New Roman" w:hAnsi="Times New Roman" w:cs="Times New Roman"/>
          <w:sz w:val="24"/>
          <w:szCs w:val="24"/>
        </w:rPr>
        <w:t xml:space="preserve">! Our Lord, our mighty God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has a vision – </w:t>
      </w:r>
      <w:r w:rsidRPr="00B14F91">
        <w:rPr>
          <w:rFonts w:ascii="Times New Roman" w:hAnsi="Times New Roman" w:cs="Times New Roman"/>
          <w:sz w:val="24"/>
          <w:szCs w:val="24"/>
          <w:u w:val="single"/>
        </w:rPr>
        <w:t>do you</w:t>
      </w:r>
      <w:r>
        <w:rPr>
          <w:rFonts w:ascii="Times New Roman" w:hAnsi="Times New Roman" w:cs="Times New Roman"/>
          <w:sz w:val="24"/>
          <w:szCs w:val="24"/>
        </w:rPr>
        <w:t>?</w:t>
      </w:r>
    </w:p>
    <w:p w14:paraId="586A0275" w14:textId="77777777" w:rsidR="001371ED" w:rsidRDefault="001371ED" w:rsidP="001371ED">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ISIAH 58:12</w:t>
      </w:r>
      <w:r>
        <w:rPr>
          <w:rFonts w:ascii="Times New Roman" w:hAnsi="Times New Roman" w:cs="Times New Roman"/>
          <w:sz w:val="24"/>
          <w:szCs w:val="24"/>
        </w:rPr>
        <w:t xml:space="preserve"> – Children, it was Isaiah that said – And they that shall be of thee, shall build the old waste places: thou shalt raise up the foundations of many generations; and thou shalt be called the REPAIRER OF THE BREACH, the restorer of paths to dwell in. Can I tell you there’s work to do? God has made each of us a repairer of the breach, to bring people back together who have been wounded in battles, hurt &amp; confused in trials and scattered in life’s windy storms. O God, would you renew our Vision, strengthen our hands to finish the work! (To be continued</w:t>
      </w:r>
      <w:proofErr w:type="gramStart"/>
      <w:r>
        <w:rPr>
          <w:rFonts w:ascii="Times New Roman" w:hAnsi="Times New Roman" w:cs="Times New Roman"/>
          <w:sz w:val="24"/>
          <w:szCs w:val="24"/>
        </w:rPr>
        <w:t>:)  May</w:t>
      </w:r>
      <w:proofErr w:type="gramEnd"/>
      <w:r>
        <w:rPr>
          <w:rFonts w:ascii="Times New Roman" w:hAnsi="Times New Roman" w:cs="Times New Roman"/>
          <w:sz w:val="24"/>
          <w:szCs w:val="24"/>
        </w:rPr>
        <w:t xml:space="preserve"> God Bless my readers!</w:t>
      </w:r>
    </w:p>
    <w:p w14:paraId="5F231D8C" w14:textId="77777777" w:rsidR="00B85A5E" w:rsidRDefault="001371ED"/>
    <w:sectPr w:rsidR="00B85A5E" w:rsidSect="004E149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ED"/>
    <w:rsid w:val="001371ED"/>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33C3"/>
  <w15:chartTrackingRefBased/>
  <w15:docId w15:val="{3379450C-9A03-4764-864D-D1AF0748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1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2018-12-02T01:11:00Z</dcterms:created>
  <dcterms:modified xsi:type="dcterms:W3CDTF">2018-12-02T01:16:00Z</dcterms:modified>
</cp:coreProperties>
</file>